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005435" w14:textId="77777777" w:rsidR="009A3AFD" w:rsidRPr="009A6AC8" w:rsidRDefault="009A3AFD" w:rsidP="009A3AFD">
      <w:pPr>
        <w:rPr>
          <w:rFonts w:ascii="Times New Roman" w:hAnsi="Times New Roman" w:cs="Times New Roman"/>
        </w:rPr>
      </w:pPr>
      <w:r w:rsidRPr="009A6AC8">
        <w:rPr>
          <w:rFonts w:ascii="Times New Roman" w:hAnsi="Times New Roman" w:cs="Times New Roman"/>
        </w:rPr>
        <w:t>1. Assignment Description</w:t>
      </w:r>
    </w:p>
    <w:p w14:paraId="242CFB67" w14:textId="387E1C2E" w:rsidR="00D5575C" w:rsidRPr="00D5575C" w:rsidRDefault="00D5575C" w:rsidP="00D5575C">
      <w:pPr>
        <w:ind w:firstLine="720"/>
        <w:rPr>
          <w:rFonts w:ascii="Times New Roman" w:hAnsi="Times New Roman" w:cs="Times New Roman"/>
        </w:rPr>
      </w:pPr>
      <w:r w:rsidRPr="00D5575C">
        <w:rPr>
          <w:rFonts w:ascii="Times New Roman" w:hAnsi="Times New Roman" w:cs="Times New Roman"/>
        </w:rPr>
        <w:t xml:space="preserve">This assignment </w:t>
      </w:r>
      <w:r w:rsidRPr="00D5575C">
        <w:rPr>
          <w:rFonts w:ascii="Times New Roman" w:hAnsi="Times New Roman" w:cs="Times New Roman"/>
        </w:rPr>
        <w:t>focusses</w:t>
      </w:r>
      <w:r w:rsidRPr="00D5575C">
        <w:rPr>
          <w:rFonts w:ascii="Times New Roman" w:hAnsi="Times New Roman" w:cs="Times New Roman"/>
        </w:rPr>
        <w:t xml:space="preserve"> on examining student understanding of Control Flow and Data Flow Graphs. Other topics covered by this section, like Cyclomatic Complexity, DD-Path, ... are also included. </w:t>
      </w:r>
    </w:p>
    <w:p w14:paraId="301097E4" w14:textId="77777777" w:rsidR="009A3AFD" w:rsidRPr="009A6AC8" w:rsidRDefault="00215529" w:rsidP="009A3A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09A856E8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17BF7E0D" w14:textId="34236220" w:rsidR="009A3AFD" w:rsidRPr="009A6AC8" w:rsidRDefault="009A3AFD" w:rsidP="009A3AFD">
      <w:pPr>
        <w:rPr>
          <w:rFonts w:ascii="Times New Roman" w:hAnsi="Times New Roman" w:cs="Times New Roman"/>
        </w:rPr>
      </w:pPr>
      <w:r w:rsidRPr="009A6AC8">
        <w:rPr>
          <w:rFonts w:ascii="Times New Roman" w:hAnsi="Times New Roman" w:cs="Times New Roman"/>
        </w:rPr>
        <w:t>2. Author- Ryan Davis</w:t>
      </w:r>
    </w:p>
    <w:p w14:paraId="28537604" w14:textId="77777777" w:rsidR="009A3AFD" w:rsidRPr="009A6AC8" w:rsidRDefault="00215529" w:rsidP="009A3A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1A1ACB1D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24E34142" w14:textId="77777777" w:rsidR="009A3AFD" w:rsidRPr="009A6AC8" w:rsidRDefault="009A3AFD" w:rsidP="009A3AFD">
      <w:pPr>
        <w:rPr>
          <w:rFonts w:ascii="Times New Roman" w:hAnsi="Times New Roman" w:cs="Times New Roman"/>
        </w:rPr>
      </w:pPr>
      <w:r w:rsidRPr="009A6AC8">
        <w:rPr>
          <w:rFonts w:ascii="Times New Roman" w:hAnsi="Times New Roman" w:cs="Times New Roman"/>
        </w:rPr>
        <w:t>3. Summary</w:t>
      </w:r>
    </w:p>
    <w:p w14:paraId="3D4B5798" w14:textId="53417917" w:rsidR="009A3AFD" w:rsidRDefault="009A3AFD" w:rsidP="009A3AFD">
      <w:pPr>
        <w:rPr>
          <w:rFonts w:ascii="Times New Roman" w:hAnsi="Times New Roman" w:cs="Times New Roman"/>
        </w:rPr>
      </w:pPr>
      <w:r w:rsidRPr="009A6AC8">
        <w:rPr>
          <w:rFonts w:ascii="Times New Roman" w:hAnsi="Times New Roman" w:cs="Times New Roman"/>
        </w:rPr>
        <w:t>Results:</w:t>
      </w:r>
    </w:p>
    <w:p w14:paraId="74776352" w14:textId="398F7071" w:rsidR="00627D79" w:rsidRDefault="00E9671F" w:rsidP="00627D7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Control Flow Graph:</w:t>
      </w:r>
    </w:p>
    <w:p w14:paraId="0726A646" w14:textId="4F64C85E" w:rsidR="007B0B31" w:rsidRDefault="00322139" w:rsidP="007B0B31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67AA1E" wp14:editId="0801E79F">
            <wp:extent cx="2817057" cy="5448300"/>
            <wp:effectExtent l="0" t="0" r="2540" b="0"/>
            <wp:docPr id="170160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03274" name="Picture 170160327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919" cy="54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16CB1" w14:textId="4ED9803B" w:rsidR="00E9671F" w:rsidRDefault="00E9671F" w:rsidP="00627D7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Consolidated Graph:</w:t>
      </w:r>
    </w:p>
    <w:tbl>
      <w:tblPr>
        <w:tblW w:w="2859" w:type="dxa"/>
        <w:tblInd w:w="1215" w:type="dxa"/>
        <w:tblLook w:val="04A0" w:firstRow="1" w:lastRow="0" w:firstColumn="1" w:lastColumn="0" w:noHBand="0" w:noVBand="1"/>
      </w:tblPr>
      <w:tblGrid>
        <w:gridCol w:w="1559"/>
        <w:gridCol w:w="1300"/>
      </w:tblGrid>
      <w:tr w:rsidR="003D00BF" w:rsidRPr="003D00BF" w14:paraId="1CE78717" w14:textId="77777777" w:rsidTr="003D00BF">
        <w:trPr>
          <w:trHeight w:val="320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00D287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DD-Path Consolidation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979EE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 </w:t>
            </w:r>
          </w:p>
        </w:tc>
      </w:tr>
      <w:tr w:rsidR="003D00BF" w:rsidRPr="003D00BF" w14:paraId="32C7677D" w14:textId="77777777" w:rsidTr="003D00BF">
        <w:trPr>
          <w:trHeight w:val="320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638D8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Line #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FBF37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Node</w:t>
            </w:r>
          </w:p>
        </w:tc>
      </w:tr>
      <w:tr w:rsidR="003D00BF" w:rsidRPr="003D00BF" w14:paraId="6C33DD63" w14:textId="77777777" w:rsidTr="003D00BF">
        <w:trPr>
          <w:trHeight w:val="320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9FD54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1-9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84DF8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A</w:t>
            </w:r>
          </w:p>
        </w:tc>
      </w:tr>
      <w:tr w:rsidR="003D00BF" w:rsidRPr="003D00BF" w14:paraId="514BDEC6" w14:textId="77777777" w:rsidTr="003D00BF">
        <w:trPr>
          <w:trHeight w:val="320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104F2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10-12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773A2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B</w:t>
            </w:r>
          </w:p>
        </w:tc>
      </w:tr>
      <w:tr w:rsidR="003D00BF" w:rsidRPr="003D00BF" w14:paraId="7414C1ED" w14:textId="77777777" w:rsidTr="003D00BF">
        <w:trPr>
          <w:trHeight w:val="320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AE325C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13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EEADC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C</w:t>
            </w:r>
          </w:p>
        </w:tc>
      </w:tr>
      <w:tr w:rsidR="003D00BF" w:rsidRPr="003D00BF" w14:paraId="7CCC2626" w14:textId="77777777" w:rsidTr="003D00BF">
        <w:trPr>
          <w:trHeight w:val="320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0904A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14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8C5601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D</w:t>
            </w:r>
          </w:p>
        </w:tc>
      </w:tr>
      <w:tr w:rsidR="003D00BF" w:rsidRPr="003D00BF" w14:paraId="68F16165" w14:textId="77777777" w:rsidTr="003D00BF">
        <w:trPr>
          <w:trHeight w:val="320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06C14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15-16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F00E0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E</w:t>
            </w:r>
          </w:p>
        </w:tc>
      </w:tr>
      <w:tr w:rsidR="003D00BF" w:rsidRPr="003D00BF" w14:paraId="40EF411D" w14:textId="77777777" w:rsidTr="003D00BF">
        <w:trPr>
          <w:trHeight w:val="320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25F99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17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8A2662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F</w:t>
            </w:r>
          </w:p>
        </w:tc>
      </w:tr>
      <w:tr w:rsidR="003D00BF" w:rsidRPr="003D00BF" w14:paraId="1E77DC63" w14:textId="77777777" w:rsidTr="003D00BF">
        <w:trPr>
          <w:trHeight w:val="320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1C243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18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A65E2E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G</w:t>
            </w:r>
          </w:p>
        </w:tc>
      </w:tr>
      <w:tr w:rsidR="003D00BF" w:rsidRPr="003D00BF" w14:paraId="2DCBB441" w14:textId="77777777" w:rsidTr="003D00BF">
        <w:trPr>
          <w:trHeight w:val="320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4E74FD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19-27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B0280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H</w:t>
            </w:r>
          </w:p>
        </w:tc>
      </w:tr>
      <w:tr w:rsidR="003D00BF" w:rsidRPr="003D00BF" w14:paraId="40A61941" w14:textId="77777777" w:rsidTr="003D00BF">
        <w:trPr>
          <w:trHeight w:val="320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EED96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28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7D9ABC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I</w:t>
            </w:r>
          </w:p>
        </w:tc>
      </w:tr>
      <w:tr w:rsidR="003D00BF" w:rsidRPr="003D00BF" w14:paraId="0C284FCD" w14:textId="77777777" w:rsidTr="003D00BF">
        <w:trPr>
          <w:trHeight w:val="320"/>
        </w:trPr>
        <w:tc>
          <w:tcPr>
            <w:tcW w:w="155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3AF4D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29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8EAE6" w14:textId="77777777" w:rsidR="003D00BF" w:rsidRPr="003D00BF" w:rsidRDefault="003D00BF" w:rsidP="003D00BF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3D00BF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J</w:t>
            </w:r>
          </w:p>
        </w:tc>
      </w:tr>
    </w:tbl>
    <w:p w14:paraId="2F86CFBA" w14:textId="77777777" w:rsidR="003D00BF" w:rsidRDefault="003D00BF" w:rsidP="003D00BF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</w:p>
    <w:p w14:paraId="6282BF6B" w14:textId="24214C23" w:rsidR="009936B4" w:rsidRDefault="009936B4" w:rsidP="009936B4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72A57F" wp14:editId="2818E9C2">
            <wp:extent cx="2103731" cy="4685403"/>
            <wp:effectExtent l="0" t="0" r="5080" b="1270"/>
            <wp:docPr id="7746482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48236" name="Picture 77464823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363" cy="46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552D" w14:textId="25584970" w:rsidR="00E9671F" w:rsidRDefault="00C75D21" w:rsidP="00627D7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Cyclomatic Complexity &amp; Basis Paths:</w:t>
      </w:r>
    </w:p>
    <w:p w14:paraId="5141420F" w14:textId="7709FA29" w:rsidR="00C75D21" w:rsidRDefault="00C75D21" w:rsidP="00C75D21">
      <w:pPr>
        <w:pStyle w:val="ListParagraph"/>
        <w:numPr>
          <w:ilvl w:val="1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Cyclomatic Complexity=e-n+2=</w:t>
      </w:r>
      <w:r w:rsidR="00BC1237">
        <w:rPr>
          <w:rFonts w:ascii="Times New Roman" w:hAnsi="Times New Roman" w:cs="Times New Roman"/>
        </w:rPr>
        <w:t>12-10+2=4</w:t>
      </w:r>
    </w:p>
    <w:tbl>
      <w:tblPr>
        <w:tblW w:w="3060" w:type="dxa"/>
        <w:tblInd w:w="1455" w:type="dxa"/>
        <w:tblLook w:val="04A0" w:firstRow="1" w:lastRow="0" w:firstColumn="1" w:lastColumn="0" w:noHBand="0" w:noVBand="1"/>
      </w:tblPr>
      <w:tblGrid>
        <w:gridCol w:w="1300"/>
        <w:gridCol w:w="1760"/>
      </w:tblGrid>
      <w:tr w:rsidR="00BC1237" w:rsidRPr="00BC1237" w14:paraId="0A055A40" w14:textId="77777777" w:rsidTr="00BC1237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29B77" w14:textId="77777777" w:rsidR="00BC1237" w:rsidRPr="00BC1237" w:rsidRDefault="00BC1237" w:rsidP="00BC1237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BC1237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 xml:space="preserve">                           Basis Paths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2F4C6" w14:textId="77777777" w:rsidR="00BC1237" w:rsidRPr="00BC1237" w:rsidRDefault="00BC1237" w:rsidP="00BC1237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BC1237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 </w:t>
            </w:r>
          </w:p>
        </w:tc>
      </w:tr>
      <w:tr w:rsidR="00BC1237" w:rsidRPr="00BC1237" w14:paraId="6CB37B6B" w14:textId="77777777" w:rsidTr="00BC1237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408B8" w14:textId="77777777" w:rsidR="00BC1237" w:rsidRPr="00BC1237" w:rsidRDefault="00BC1237" w:rsidP="00BC1237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BC1237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F288D" w14:textId="77777777" w:rsidR="00BC1237" w:rsidRPr="00BC1237" w:rsidRDefault="00BC1237" w:rsidP="00BC1237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BC1237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A-B-C-E-F-H-I</w:t>
            </w:r>
          </w:p>
        </w:tc>
      </w:tr>
      <w:tr w:rsidR="00BC1237" w:rsidRPr="00BC1237" w14:paraId="29DB563B" w14:textId="77777777" w:rsidTr="00BC1237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929BAD" w14:textId="77777777" w:rsidR="00BC1237" w:rsidRPr="00BC1237" w:rsidRDefault="00BC1237" w:rsidP="00BC1237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BC1237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6B1396" w14:textId="77777777" w:rsidR="00BC1237" w:rsidRPr="00BC1237" w:rsidRDefault="00BC1237" w:rsidP="00BC1237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BC1237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A-B-D-E-G-H-J</w:t>
            </w:r>
          </w:p>
        </w:tc>
      </w:tr>
      <w:tr w:rsidR="00BC1237" w:rsidRPr="00BC1237" w14:paraId="70E3450D" w14:textId="77777777" w:rsidTr="00BC1237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7EF1F" w14:textId="77777777" w:rsidR="00BC1237" w:rsidRPr="00BC1237" w:rsidRDefault="00BC1237" w:rsidP="00BC1237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BC1237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3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D625D" w14:textId="77777777" w:rsidR="00BC1237" w:rsidRPr="00BC1237" w:rsidRDefault="00BC1237" w:rsidP="00BC1237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BC1237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A-B-C-E-G-H-I-B</w:t>
            </w:r>
          </w:p>
        </w:tc>
      </w:tr>
      <w:tr w:rsidR="00BC1237" w:rsidRPr="00BC1237" w14:paraId="0BB91ABE" w14:textId="77777777" w:rsidTr="00BC1237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CF790" w14:textId="77777777" w:rsidR="00BC1237" w:rsidRPr="00BC1237" w:rsidRDefault="00BC1237" w:rsidP="00BC1237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BC1237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4</w:t>
            </w:r>
          </w:p>
        </w:tc>
        <w:tc>
          <w:tcPr>
            <w:tcW w:w="1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122243" w14:textId="77777777" w:rsidR="00BC1237" w:rsidRPr="00BC1237" w:rsidRDefault="00BC1237" w:rsidP="00BC1237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</w:pPr>
            <w:r w:rsidRPr="00BC1237">
              <w:rPr>
                <w:rFonts w:ascii="Aptos Narrow" w:eastAsia="Times New Roman" w:hAnsi="Aptos Narrow" w:cs="Times New Roman"/>
                <w:color w:val="000000"/>
                <w:kern w:val="0"/>
                <w14:ligatures w14:val="none"/>
              </w:rPr>
              <w:t>A-B-D-E-F-H-J</w:t>
            </w:r>
          </w:p>
        </w:tc>
      </w:tr>
    </w:tbl>
    <w:p w14:paraId="1F4F956B" w14:textId="77777777" w:rsidR="00BC1237" w:rsidRPr="00BC1237" w:rsidRDefault="00BC1237" w:rsidP="00BC1237">
      <w:pPr>
        <w:rPr>
          <w:rFonts w:ascii="Times New Roman" w:hAnsi="Times New Roman" w:cs="Times New Roman"/>
        </w:rPr>
      </w:pPr>
    </w:p>
    <w:p w14:paraId="3F2CE8BC" w14:textId="3EBACD11" w:rsidR="009A3AFD" w:rsidRPr="009A6AC8" w:rsidRDefault="009A3AFD" w:rsidP="009A3AFD">
      <w:pPr>
        <w:rPr>
          <w:rFonts w:ascii="Times New Roman" w:hAnsi="Times New Roman" w:cs="Times New Roman"/>
        </w:rPr>
      </w:pPr>
      <w:r w:rsidRPr="009A6AC8">
        <w:rPr>
          <w:rFonts w:ascii="Times New Roman" w:hAnsi="Times New Roman" w:cs="Times New Roman"/>
        </w:rPr>
        <w:t>Reflection:</w:t>
      </w:r>
    </w:p>
    <w:p w14:paraId="38E9510F" w14:textId="77777777" w:rsidR="009A3AFD" w:rsidRPr="009A6AC8" w:rsidRDefault="009A3AFD" w:rsidP="009A3AF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9A6AC8">
        <w:rPr>
          <w:rFonts w:ascii="Times New Roman" w:hAnsi="Times New Roman" w:cs="Times New Roman"/>
        </w:rPr>
        <w:t>What I learned:</w:t>
      </w:r>
    </w:p>
    <w:p w14:paraId="69D78157" w14:textId="302EF61A" w:rsidR="009A3AFD" w:rsidRPr="009A6AC8" w:rsidRDefault="0065443F" w:rsidP="009A3AFD">
      <w:pPr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How to convert code or pseudocode into </w:t>
      </w:r>
      <w:r w:rsidR="00AC7160">
        <w:rPr>
          <w:rFonts w:ascii="Times New Roman" w:hAnsi="Times New Roman" w:cs="Times New Roman"/>
        </w:rPr>
        <w:t xml:space="preserve">a control flow graph, </w:t>
      </w:r>
      <w:r w:rsidR="0061483A">
        <w:rPr>
          <w:rFonts w:ascii="Times New Roman" w:hAnsi="Times New Roman" w:cs="Times New Roman"/>
        </w:rPr>
        <w:t>determining the process flow of an algorithm.</w:t>
      </w:r>
    </w:p>
    <w:p w14:paraId="0B89DF18" w14:textId="0BB3B11A" w:rsidR="009A3AFD" w:rsidRPr="009A6AC8" w:rsidRDefault="0061483A" w:rsidP="009A3AFD">
      <w:pPr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 to consolidate a control flow graph into a smaller</w:t>
      </w:r>
      <w:r w:rsidR="009510F2">
        <w:rPr>
          <w:rFonts w:ascii="Times New Roman" w:hAnsi="Times New Roman" w:cs="Times New Roman"/>
        </w:rPr>
        <w:t xml:space="preserve"> graph by applying decision to decision path methods</w:t>
      </w:r>
      <w:r w:rsidR="000915D4">
        <w:rPr>
          <w:rFonts w:ascii="Times New Roman" w:hAnsi="Times New Roman" w:cs="Times New Roman"/>
        </w:rPr>
        <w:t>.</w:t>
      </w:r>
    </w:p>
    <w:p w14:paraId="159DFDAA" w14:textId="09744F08" w:rsidR="009A3AFD" w:rsidRPr="009A6AC8" w:rsidRDefault="000915D4" w:rsidP="009A3AFD">
      <w:pPr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Calculating Cyclomatic complexity and using such calculation to </w:t>
      </w:r>
      <w:r w:rsidR="00ED2B2A">
        <w:rPr>
          <w:rFonts w:ascii="Times New Roman" w:hAnsi="Times New Roman" w:cs="Times New Roman"/>
        </w:rPr>
        <w:t>create basis paths.</w:t>
      </w:r>
    </w:p>
    <w:p w14:paraId="06705FB1" w14:textId="77777777" w:rsidR="009A3AFD" w:rsidRPr="009A6AC8" w:rsidRDefault="009A3AFD" w:rsidP="009A3AF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9A6AC8">
        <w:rPr>
          <w:rFonts w:ascii="Times New Roman" w:hAnsi="Times New Roman" w:cs="Times New Roman"/>
        </w:rPr>
        <w:t>What worked well:</w:t>
      </w:r>
    </w:p>
    <w:p w14:paraId="3004728D" w14:textId="4D7B837D" w:rsidR="009A3AFD" w:rsidRPr="009A6AC8" w:rsidRDefault="00144979" w:rsidP="009A3AFD">
      <w:pPr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was able to successfully </w:t>
      </w:r>
      <w:r w:rsidR="00D9781E">
        <w:rPr>
          <w:rFonts w:ascii="Times New Roman" w:hAnsi="Times New Roman" w:cs="Times New Roman"/>
        </w:rPr>
        <w:t>convert the pseudocode to a control flow graph, which was then consolidated</w:t>
      </w:r>
      <w:r w:rsidR="008F5CD6">
        <w:rPr>
          <w:rFonts w:ascii="Times New Roman" w:hAnsi="Times New Roman" w:cs="Times New Roman"/>
        </w:rPr>
        <w:t xml:space="preserve"> into a simpler graph.</w:t>
      </w:r>
    </w:p>
    <w:p w14:paraId="35AB6A4F" w14:textId="7BE87848" w:rsidR="009A3AFD" w:rsidRPr="009A6AC8" w:rsidRDefault="008F5CD6" w:rsidP="009A3AFD">
      <w:pPr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was also able to calculate the cyclomatic complexity and use this for </w:t>
      </w:r>
      <w:r w:rsidR="004C00B3">
        <w:rPr>
          <w:rFonts w:ascii="Times New Roman" w:hAnsi="Times New Roman" w:cs="Times New Roman"/>
        </w:rPr>
        <w:t>the formation of basis paths.</w:t>
      </w:r>
    </w:p>
    <w:p w14:paraId="0C1A1F6F" w14:textId="77777777" w:rsidR="009A3AFD" w:rsidRPr="009A6AC8" w:rsidRDefault="009A3AFD" w:rsidP="009A3AF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9A6AC8">
        <w:rPr>
          <w:rFonts w:ascii="Times New Roman" w:hAnsi="Times New Roman" w:cs="Times New Roman"/>
        </w:rPr>
        <w:t>Challenges faced:</w:t>
      </w:r>
    </w:p>
    <w:p w14:paraId="6134AAC8" w14:textId="283783B0" w:rsidR="009A3AFD" w:rsidRPr="009A6AC8" w:rsidRDefault="00E66141" w:rsidP="009A3AFD">
      <w:pPr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Consolidating nodes on </w:t>
      </w:r>
      <w:r w:rsidR="003A178D">
        <w:rPr>
          <w:rFonts w:ascii="Times New Roman" w:hAnsi="Times New Roman" w:cs="Times New Roman"/>
        </w:rPr>
        <w:t xml:space="preserve">decision nodes and loops is confusing, as </w:t>
      </w:r>
      <w:r w:rsidR="00287D14">
        <w:rPr>
          <w:rFonts w:ascii="Times New Roman" w:hAnsi="Times New Roman" w:cs="Times New Roman"/>
        </w:rPr>
        <w:t xml:space="preserve">there are multiple decision nodes </w:t>
      </w:r>
      <w:r w:rsidR="00401A4F">
        <w:rPr>
          <w:rFonts w:ascii="Times New Roman" w:hAnsi="Times New Roman" w:cs="Times New Roman"/>
        </w:rPr>
        <w:t>increasing complexity.</w:t>
      </w:r>
    </w:p>
    <w:p w14:paraId="3C88A31B" w14:textId="3D0882B5" w:rsidR="009A3AFD" w:rsidRPr="009A6AC8" w:rsidRDefault="00401A4F" w:rsidP="009A3AFD">
      <w:pPr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Creating basis paths that efficiently provides full coverage of the system.</w:t>
      </w:r>
    </w:p>
    <w:p w14:paraId="73DCDFC0" w14:textId="7BF437C3" w:rsidR="009A3AFD" w:rsidRPr="009A6AC8" w:rsidRDefault="00215529" w:rsidP="001609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10EEE04B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7B80B492" w14:textId="342393CF" w:rsidR="009A3AFD" w:rsidRPr="009A6AC8" w:rsidRDefault="00233F73" w:rsidP="009A3AFD">
      <w:pPr>
        <w:rPr>
          <w:rFonts w:ascii="Times New Roman" w:hAnsi="Times New Roman" w:cs="Times New Roman"/>
        </w:rPr>
      </w:pPr>
      <w:r w:rsidRPr="009A6AC8">
        <w:rPr>
          <w:rFonts w:ascii="Times New Roman" w:hAnsi="Times New Roman" w:cs="Times New Roman"/>
        </w:rPr>
        <w:t>5</w:t>
      </w:r>
      <w:r w:rsidR="009A3AFD" w:rsidRPr="009A6AC8">
        <w:rPr>
          <w:rFonts w:ascii="Times New Roman" w:hAnsi="Times New Roman" w:cs="Times New Roman"/>
        </w:rPr>
        <w:t>. Honor Pledge</w:t>
      </w:r>
    </w:p>
    <w:p w14:paraId="139C2D91" w14:textId="77777777" w:rsidR="009A3AFD" w:rsidRPr="009A6AC8" w:rsidRDefault="009A3AFD" w:rsidP="009A3AFD">
      <w:pPr>
        <w:rPr>
          <w:rFonts w:ascii="Times New Roman" w:hAnsi="Times New Roman" w:cs="Times New Roman"/>
        </w:rPr>
      </w:pPr>
      <w:r w:rsidRPr="009A6AC8">
        <w:rPr>
          <w:rFonts w:ascii="Times New Roman" w:hAnsi="Times New Roman" w:cs="Times New Roman"/>
        </w:rPr>
        <w:t>"I pledge my honor that I have abided by the Stevens Honor System."</w:t>
      </w:r>
    </w:p>
    <w:p w14:paraId="698CD623" w14:textId="77777777" w:rsidR="009A3AFD" w:rsidRPr="009A6AC8" w:rsidRDefault="009A3AFD" w:rsidP="009A3AFD">
      <w:pPr>
        <w:rPr>
          <w:rFonts w:ascii="Times New Roman" w:hAnsi="Times New Roman" w:cs="Times New Roman"/>
        </w:rPr>
      </w:pPr>
      <w:r w:rsidRPr="009A6AC8">
        <w:rPr>
          <w:rFonts w:ascii="Times New Roman" w:hAnsi="Times New Roman" w:cs="Times New Roman"/>
        </w:rPr>
        <w:t xml:space="preserve">Signed: </w:t>
      </w:r>
      <w:r w:rsidRPr="009A6AC8">
        <w:rPr>
          <w:rFonts w:ascii="Times New Roman" w:hAnsi="Times New Roman" w:cs="Times New Roman"/>
          <w:i/>
          <w:iCs/>
        </w:rPr>
        <w:t>Ryan Davis</w:t>
      </w:r>
    </w:p>
    <w:p w14:paraId="3C9ED3F0" w14:textId="4CD89783" w:rsidR="009A3AFD" w:rsidRPr="009A6AC8" w:rsidRDefault="002155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 w14:anchorId="0B452DF2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sectPr w:rsidR="009A3AFD" w:rsidRPr="009A6A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A42520"/>
    <w:multiLevelType w:val="multilevel"/>
    <w:tmpl w:val="E59C2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8F07AB"/>
    <w:multiLevelType w:val="multilevel"/>
    <w:tmpl w:val="D5142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0CA2830"/>
    <w:multiLevelType w:val="multilevel"/>
    <w:tmpl w:val="02CCB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642D26"/>
    <w:multiLevelType w:val="multilevel"/>
    <w:tmpl w:val="A93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706E57"/>
    <w:multiLevelType w:val="hybridMultilevel"/>
    <w:tmpl w:val="7D8A8F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A673B4"/>
    <w:multiLevelType w:val="multilevel"/>
    <w:tmpl w:val="20B87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D772009"/>
    <w:multiLevelType w:val="hybridMultilevel"/>
    <w:tmpl w:val="128AA51C"/>
    <w:lvl w:ilvl="0" w:tplc="1826B6D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3576255">
    <w:abstractNumId w:val="3"/>
  </w:num>
  <w:num w:numId="2" w16cid:durableId="706220917">
    <w:abstractNumId w:val="5"/>
  </w:num>
  <w:num w:numId="3" w16cid:durableId="154803406">
    <w:abstractNumId w:val="0"/>
  </w:num>
  <w:num w:numId="4" w16cid:durableId="138035607">
    <w:abstractNumId w:val="2"/>
  </w:num>
  <w:num w:numId="5" w16cid:durableId="1126433154">
    <w:abstractNumId w:val="6"/>
  </w:num>
  <w:num w:numId="6" w16cid:durableId="107507725">
    <w:abstractNumId w:val="1"/>
  </w:num>
  <w:num w:numId="7" w16cid:durableId="13305970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AFD"/>
    <w:rsid w:val="000826E9"/>
    <w:rsid w:val="000864BE"/>
    <w:rsid w:val="000915D4"/>
    <w:rsid w:val="00095718"/>
    <w:rsid w:val="000A0705"/>
    <w:rsid w:val="000C5EA7"/>
    <w:rsid w:val="000C65E7"/>
    <w:rsid w:val="000D11DA"/>
    <w:rsid w:val="00123AF8"/>
    <w:rsid w:val="00144979"/>
    <w:rsid w:val="00152951"/>
    <w:rsid w:val="0016092E"/>
    <w:rsid w:val="00167BFB"/>
    <w:rsid w:val="001B4C37"/>
    <w:rsid w:val="001B607E"/>
    <w:rsid w:val="00215529"/>
    <w:rsid w:val="00233F73"/>
    <w:rsid w:val="00287D14"/>
    <w:rsid w:val="002A3216"/>
    <w:rsid w:val="002A4612"/>
    <w:rsid w:val="00301761"/>
    <w:rsid w:val="00322139"/>
    <w:rsid w:val="0034604E"/>
    <w:rsid w:val="003A178D"/>
    <w:rsid w:val="003B0AFE"/>
    <w:rsid w:val="003D00BF"/>
    <w:rsid w:val="003E2BD1"/>
    <w:rsid w:val="00401A4F"/>
    <w:rsid w:val="00482BC0"/>
    <w:rsid w:val="00493E53"/>
    <w:rsid w:val="004A0694"/>
    <w:rsid w:val="004B0E99"/>
    <w:rsid w:val="004B370D"/>
    <w:rsid w:val="004C00B3"/>
    <w:rsid w:val="004F118A"/>
    <w:rsid w:val="00536676"/>
    <w:rsid w:val="006141A0"/>
    <w:rsid w:val="0061483A"/>
    <w:rsid w:val="00627D79"/>
    <w:rsid w:val="0065443F"/>
    <w:rsid w:val="006641B6"/>
    <w:rsid w:val="006940E7"/>
    <w:rsid w:val="00773ACC"/>
    <w:rsid w:val="007B0B31"/>
    <w:rsid w:val="007B3B21"/>
    <w:rsid w:val="007D1BCD"/>
    <w:rsid w:val="007D30D9"/>
    <w:rsid w:val="007D4B66"/>
    <w:rsid w:val="007D64B9"/>
    <w:rsid w:val="00835B06"/>
    <w:rsid w:val="00841C57"/>
    <w:rsid w:val="00857B6B"/>
    <w:rsid w:val="008A080D"/>
    <w:rsid w:val="008C2DCA"/>
    <w:rsid w:val="008C78A2"/>
    <w:rsid w:val="008D5F18"/>
    <w:rsid w:val="008F5CD6"/>
    <w:rsid w:val="00933D2E"/>
    <w:rsid w:val="009510F2"/>
    <w:rsid w:val="00953B9F"/>
    <w:rsid w:val="00964EBF"/>
    <w:rsid w:val="00983275"/>
    <w:rsid w:val="00987153"/>
    <w:rsid w:val="009936B4"/>
    <w:rsid w:val="009A3AFD"/>
    <w:rsid w:val="009A6AC8"/>
    <w:rsid w:val="009A7E56"/>
    <w:rsid w:val="009F2225"/>
    <w:rsid w:val="00A0692B"/>
    <w:rsid w:val="00A41BE6"/>
    <w:rsid w:val="00A64EFF"/>
    <w:rsid w:val="00A71BD3"/>
    <w:rsid w:val="00A91746"/>
    <w:rsid w:val="00AC7160"/>
    <w:rsid w:val="00AF47E3"/>
    <w:rsid w:val="00B06FCD"/>
    <w:rsid w:val="00B23025"/>
    <w:rsid w:val="00B24A0E"/>
    <w:rsid w:val="00BA17FB"/>
    <w:rsid w:val="00BA521D"/>
    <w:rsid w:val="00BC1237"/>
    <w:rsid w:val="00C165A0"/>
    <w:rsid w:val="00C75D21"/>
    <w:rsid w:val="00C9662D"/>
    <w:rsid w:val="00CA1EA8"/>
    <w:rsid w:val="00CD1A03"/>
    <w:rsid w:val="00D170EB"/>
    <w:rsid w:val="00D460DC"/>
    <w:rsid w:val="00D5438E"/>
    <w:rsid w:val="00D5575C"/>
    <w:rsid w:val="00D641FB"/>
    <w:rsid w:val="00D64588"/>
    <w:rsid w:val="00D653F9"/>
    <w:rsid w:val="00D91D7E"/>
    <w:rsid w:val="00D9781E"/>
    <w:rsid w:val="00DB5F84"/>
    <w:rsid w:val="00DC7C83"/>
    <w:rsid w:val="00DD27DE"/>
    <w:rsid w:val="00DD6A7D"/>
    <w:rsid w:val="00E434B8"/>
    <w:rsid w:val="00E50942"/>
    <w:rsid w:val="00E6402C"/>
    <w:rsid w:val="00E66141"/>
    <w:rsid w:val="00E93E21"/>
    <w:rsid w:val="00E9671F"/>
    <w:rsid w:val="00ED04DC"/>
    <w:rsid w:val="00ED10B6"/>
    <w:rsid w:val="00ED2B2A"/>
    <w:rsid w:val="00EE141E"/>
    <w:rsid w:val="00EF6DAF"/>
    <w:rsid w:val="00FC1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CDCDC8"/>
  <w15:chartTrackingRefBased/>
  <w15:docId w15:val="{5F739CED-8A28-1A44-8A2A-E43392A47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3A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3A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3A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3A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3A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3A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3A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3A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3A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3A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3A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3A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3A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3A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3A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3A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3A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3A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3A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3A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3A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3A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3A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3A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3A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3A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3A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3A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3AF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A3AF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3AF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3AFD"/>
    <w:rPr>
      <w:color w:val="96607D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3A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3AFD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A3AF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4F11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4F118A"/>
    <w:rPr>
      <w:b/>
      <w:bCs/>
    </w:rPr>
  </w:style>
  <w:style w:type="table" w:styleId="TableGrid">
    <w:name w:val="Table Grid"/>
    <w:basedOn w:val="TableNormal"/>
    <w:uiPriority w:val="39"/>
    <w:rsid w:val="003B0A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95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1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00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42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183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31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21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604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1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83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558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50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0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62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56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950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836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79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41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4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479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2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8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95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996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197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0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26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0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88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984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99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06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459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2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08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1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9489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43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6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6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9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8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6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04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9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870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040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61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25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1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62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7788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6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17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0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352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0538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1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7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18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681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6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69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4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503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764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25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5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24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545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30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059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40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213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8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95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4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75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057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32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56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6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663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479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5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69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224</Words>
  <Characters>1281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Davis</dc:creator>
  <cp:keywords/>
  <dc:description/>
  <cp:lastModifiedBy>Ryan Davis</cp:lastModifiedBy>
  <cp:revision>26</cp:revision>
  <cp:lastPrinted>2025-03-07T20:46:00Z</cp:lastPrinted>
  <dcterms:created xsi:type="dcterms:W3CDTF">2025-03-27T16:06:00Z</dcterms:created>
  <dcterms:modified xsi:type="dcterms:W3CDTF">2025-03-27T16:37:00Z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73fd474-4f3c-44ed-88fb-5cc4bd2471bf_Enabled">
    <vt:lpwstr>true</vt:lpwstr>
  </property>
  <property fmtid="{D5CDD505-2E9C-101B-9397-08002B2CF9AE}" pid="3" name="MSIP_Label_a73fd474-4f3c-44ed-88fb-5cc4bd2471bf_SetDate">
    <vt:lpwstr>2025-02-28T03:45:59Z</vt:lpwstr>
  </property>
  <property fmtid="{D5CDD505-2E9C-101B-9397-08002B2CF9AE}" pid="4" name="MSIP_Label_a73fd474-4f3c-44ed-88fb-5cc4bd2471bf_Method">
    <vt:lpwstr>Privileged</vt:lpwstr>
  </property>
  <property fmtid="{D5CDD505-2E9C-101B-9397-08002B2CF9AE}" pid="5" name="MSIP_Label_a73fd474-4f3c-44ed-88fb-5cc4bd2471bf_Name">
    <vt:lpwstr>defa4170-0d19-0005-0004-bc88714345d2</vt:lpwstr>
  </property>
  <property fmtid="{D5CDD505-2E9C-101B-9397-08002B2CF9AE}" pid="6" name="MSIP_Label_a73fd474-4f3c-44ed-88fb-5cc4bd2471bf_SiteId">
    <vt:lpwstr>8d1a69ec-03b5-4345-ae21-dad112f5fb4f</vt:lpwstr>
  </property>
  <property fmtid="{D5CDD505-2E9C-101B-9397-08002B2CF9AE}" pid="7" name="MSIP_Label_a73fd474-4f3c-44ed-88fb-5cc4bd2471bf_ActionId">
    <vt:lpwstr>22b94999-ac36-4275-a99b-b9aa7a769f54</vt:lpwstr>
  </property>
  <property fmtid="{D5CDD505-2E9C-101B-9397-08002B2CF9AE}" pid="8" name="MSIP_Label_a73fd474-4f3c-44ed-88fb-5cc4bd2471bf_ContentBits">
    <vt:lpwstr>0</vt:lpwstr>
  </property>
</Properties>
</file>